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7"/>
        <w:gridCol w:w="1744"/>
        <w:gridCol w:w="2578"/>
        <w:gridCol w:w="673"/>
        <w:gridCol w:w="760"/>
        <w:gridCol w:w="941"/>
        <w:gridCol w:w="860"/>
        <w:gridCol w:w="970"/>
        <w:gridCol w:w="898"/>
        <w:gridCol w:w="1111"/>
        <w:gridCol w:w="993"/>
      </w:tblGrid>
      <w:tr w:rsidR="00881C94" w:rsidRPr="006F4045" w14:paraId="2FE3EAB1" w14:textId="77777777" w:rsidTr="00786BE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F4045" w14:paraId="3F86881A" w14:textId="77777777" w:rsidTr="00786BE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0973703E" w:rsidR="00881C94" w:rsidRPr="006F4045" w:rsidRDefault="009D74FE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8212E8"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1-2.9.2025</w:t>
            </w:r>
          </w:p>
        </w:tc>
      </w:tr>
      <w:tr w:rsidR="00881C94" w:rsidRPr="006F4045" w14:paraId="175C2F86" w14:textId="77777777" w:rsidTr="00786BE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D684B24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8212E8"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1-2.9.</w:t>
            </w:r>
            <w:r w:rsidR="009D74FE"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6F4045" w14:paraId="4A4C6460" w14:textId="77777777" w:rsidTr="00786BE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D8E71AE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197FEA" w:rsidRPr="006F40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</w:p>
        </w:tc>
      </w:tr>
      <w:tr w:rsidR="00881C94" w:rsidRPr="006F4045" w14:paraId="58673B45" w14:textId="77777777" w:rsidTr="00786BE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1270B0F6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197FEA" w:rsidRPr="006F40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  <w:r w:rsidRPr="006F404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6F4045" w14:paraId="48B070DA" w14:textId="77777777" w:rsidTr="00786BE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F4045" w:rsidRDefault="001945E5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6F4045" w14:paraId="1E438582" w14:textId="77777777" w:rsidTr="00FC510C">
        <w:trPr>
          <w:trHeight w:val="510"/>
        </w:trPr>
        <w:tc>
          <w:tcPr>
            <w:tcW w:w="550" w:type="pct"/>
            <w:vMerge w:val="restart"/>
            <w:hideMark/>
          </w:tcPr>
          <w:p w14:paraId="0B59AB9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44" w:type="pct"/>
            <w:vMerge w:val="restart"/>
            <w:hideMark/>
          </w:tcPr>
          <w:p w14:paraId="0A18C4C8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06" w:type="pct"/>
            <w:vMerge w:val="restart"/>
            <w:hideMark/>
          </w:tcPr>
          <w:p w14:paraId="7341E8F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96" w:type="pct"/>
            <w:hideMark/>
          </w:tcPr>
          <w:p w14:paraId="42937AC3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4" w:type="pct"/>
            <w:vMerge w:val="restart"/>
            <w:hideMark/>
          </w:tcPr>
          <w:p w14:paraId="558C0F28" w14:textId="1D428DB8" w:rsidR="00881C94" w:rsidRPr="006F4045" w:rsidRDefault="000D1B0C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6F4045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4" w:type="pct"/>
            <w:vMerge w:val="restart"/>
            <w:hideMark/>
          </w:tcPr>
          <w:p w14:paraId="66C42430" w14:textId="77DF3549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27" w:type="pct"/>
            <w:vMerge w:val="restart"/>
            <w:hideMark/>
          </w:tcPr>
          <w:p w14:paraId="0DAD3E00" w14:textId="2EE53BBC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299" w:type="pct"/>
            <w:vMerge w:val="restart"/>
            <w:hideMark/>
          </w:tcPr>
          <w:p w14:paraId="2361D1A6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6F4045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37" w:type="pct"/>
            <w:vMerge w:val="restart"/>
            <w:hideMark/>
          </w:tcPr>
          <w:p w14:paraId="38981DCB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2" w:type="pct"/>
            <w:vMerge w:val="restart"/>
            <w:hideMark/>
          </w:tcPr>
          <w:p w14:paraId="3EBBC31F" w14:textId="0DCF21C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proofErr w:type="spellStart"/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</w:t>
            </w:r>
            <w:proofErr w:type="spellEnd"/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indeks</w:t>
            </w:r>
            <w:r w:rsidR="00467BB1"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86" w:type="pct"/>
            <w:vMerge w:val="restart"/>
            <w:hideMark/>
          </w:tcPr>
          <w:p w14:paraId="75FA5E6F" w14:textId="77777777" w:rsidR="00881C94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  <w:p w14:paraId="443955F3" w14:textId="2B3A19F1" w:rsidR="00786BE7" w:rsidRPr="006F4045" w:rsidRDefault="00FC510C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(d</w:t>
            </w:r>
            <w:r w:rsidR="00786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atum začetka obiranja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45" w:type="pct"/>
            <w:vMerge w:val="restart"/>
            <w:hideMark/>
          </w:tcPr>
          <w:p w14:paraId="66A33560" w14:textId="3E46762D" w:rsidR="006E64A6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786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a</w:t>
            </w:r>
          </w:p>
        </w:tc>
      </w:tr>
      <w:tr w:rsidR="00020470" w:rsidRPr="006F4045" w14:paraId="240B390F" w14:textId="77777777" w:rsidTr="00FC510C">
        <w:trPr>
          <w:trHeight w:val="315"/>
        </w:trPr>
        <w:tc>
          <w:tcPr>
            <w:tcW w:w="550" w:type="pct"/>
            <w:vMerge/>
            <w:hideMark/>
          </w:tcPr>
          <w:p w14:paraId="1F6599B4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4" w:type="pct"/>
            <w:vMerge/>
            <w:hideMark/>
          </w:tcPr>
          <w:p w14:paraId="17C66130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06" w:type="pct"/>
            <w:vMerge/>
            <w:hideMark/>
          </w:tcPr>
          <w:p w14:paraId="308B3D43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96" w:type="pct"/>
            <w:hideMark/>
          </w:tcPr>
          <w:p w14:paraId="68BA107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4" w:type="pct"/>
            <w:vMerge/>
            <w:hideMark/>
          </w:tcPr>
          <w:p w14:paraId="4516E9B1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4" w:type="pct"/>
            <w:vMerge/>
            <w:hideMark/>
          </w:tcPr>
          <w:p w14:paraId="1B100F2F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7" w:type="pct"/>
            <w:vMerge/>
            <w:hideMark/>
          </w:tcPr>
          <w:p w14:paraId="5223366B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9" w:type="pct"/>
            <w:vMerge/>
            <w:hideMark/>
          </w:tcPr>
          <w:p w14:paraId="2BEB977D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7" w:type="pct"/>
            <w:vMerge/>
            <w:hideMark/>
          </w:tcPr>
          <w:p w14:paraId="081F707A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2" w:type="pct"/>
            <w:vMerge/>
            <w:hideMark/>
          </w:tcPr>
          <w:p w14:paraId="392AB88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86" w:type="pct"/>
            <w:vMerge/>
            <w:hideMark/>
          </w:tcPr>
          <w:p w14:paraId="36F62CCC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5" w:type="pct"/>
            <w:vMerge/>
            <w:hideMark/>
          </w:tcPr>
          <w:p w14:paraId="1D215D76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6F4045" w14:paraId="64EC4265" w14:textId="77777777" w:rsidTr="00FC510C">
        <w:trPr>
          <w:trHeight w:val="525"/>
        </w:trPr>
        <w:tc>
          <w:tcPr>
            <w:tcW w:w="550" w:type="pct"/>
            <w:vMerge/>
            <w:hideMark/>
          </w:tcPr>
          <w:p w14:paraId="5D98A8F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4" w:type="pct"/>
            <w:vMerge/>
            <w:hideMark/>
          </w:tcPr>
          <w:p w14:paraId="44973EF5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06" w:type="pct"/>
            <w:vMerge/>
            <w:hideMark/>
          </w:tcPr>
          <w:p w14:paraId="7957296C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96" w:type="pct"/>
            <w:hideMark/>
          </w:tcPr>
          <w:p w14:paraId="1FDD0E12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4" w:type="pct"/>
            <w:vMerge/>
            <w:hideMark/>
          </w:tcPr>
          <w:p w14:paraId="7E718980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4" w:type="pct"/>
            <w:vMerge/>
            <w:hideMark/>
          </w:tcPr>
          <w:p w14:paraId="64B4DFD8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7" w:type="pct"/>
            <w:vMerge/>
            <w:hideMark/>
          </w:tcPr>
          <w:p w14:paraId="09FC547D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9" w:type="pct"/>
            <w:vMerge/>
            <w:hideMark/>
          </w:tcPr>
          <w:p w14:paraId="3041EBEB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7" w:type="pct"/>
            <w:vMerge/>
            <w:hideMark/>
          </w:tcPr>
          <w:p w14:paraId="6C046C29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2" w:type="pct"/>
            <w:vMerge/>
            <w:hideMark/>
          </w:tcPr>
          <w:p w14:paraId="00B66047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86" w:type="pct"/>
            <w:vMerge/>
            <w:hideMark/>
          </w:tcPr>
          <w:p w14:paraId="6F982F2D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5" w:type="pct"/>
            <w:vMerge/>
            <w:hideMark/>
          </w:tcPr>
          <w:p w14:paraId="3C56B1B5" w14:textId="77777777" w:rsidR="00881C94" w:rsidRPr="006F4045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7415F706" w14:textId="77777777" w:rsidTr="00FC510C">
        <w:trPr>
          <w:trHeight w:val="288"/>
        </w:trPr>
        <w:tc>
          <w:tcPr>
            <w:tcW w:w="550" w:type="pct"/>
            <w:hideMark/>
          </w:tcPr>
          <w:p w14:paraId="56BC0E22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4" w:type="pct"/>
          </w:tcPr>
          <w:p w14:paraId="07770858" w14:textId="2EFD1E8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Gačnik</w:t>
            </w:r>
          </w:p>
        </w:tc>
        <w:tc>
          <w:tcPr>
            <w:tcW w:w="606" w:type="pct"/>
          </w:tcPr>
          <w:p w14:paraId="7C87D136" w14:textId="423634F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Golden</w:t>
            </w:r>
            <w:proofErr w:type="spellEnd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Parsi</w:t>
            </w:r>
            <w:proofErr w:type="spellEnd"/>
          </w:p>
        </w:tc>
        <w:tc>
          <w:tcPr>
            <w:tcW w:w="896" w:type="pct"/>
            <w:hideMark/>
          </w:tcPr>
          <w:p w14:paraId="0171FC22" w14:textId="38A0E10F" w:rsidR="006F4045" w:rsidRPr="006F4045" w:rsidRDefault="00785202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</w:t>
            </w:r>
            <w:r w:rsidR="006F4045"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lad/namakan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493DFF0E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6A6EA40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3196DE7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03E1006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69D93759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5E9DD0" w14:textId="4D2D398F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86" w:type="pct"/>
          </w:tcPr>
          <w:p w14:paraId="65D910F2" w14:textId="2CD0DC53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536C12B1" w14:textId="12D637C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6BE26522" w14:textId="77777777" w:rsidTr="00FC510C">
        <w:trPr>
          <w:trHeight w:val="288"/>
        </w:trPr>
        <w:tc>
          <w:tcPr>
            <w:tcW w:w="550" w:type="pct"/>
          </w:tcPr>
          <w:p w14:paraId="774114EE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4" w:type="pct"/>
          </w:tcPr>
          <w:p w14:paraId="16CCF3E9" w14:textId="687A607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606" w:type="pct"/>
          </w:tcPr>
          <w:p w14:paraId="3A6B6B17" w14:textId="77777777" w:rsid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  <w:p w14:paraId="378B9E33" w14:textId="75C10ADF" w:rsidR="001504B1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  <w:p w14:paraId="4FB5F873" w14:textId="0A23A94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896" w:type="pct"/>
          </w:tcPr>
          <w:p w14:paraId="13094692" w14:textId="4E42CF79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5B113C4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3F41715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4CA4F2E3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6F06CCB9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72E8C26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DCD01C" w14:textId="6675CFBD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386" w:type="pct"/>
          </w:tcPr>
          <w:p w14:paraId="7F289CC2" w14:textId="04C1030B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5412AF78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556AB4F6" w14:textId="77777777" w:rsidTr="00FC510C">
        <w:trPr>
          <w:trHeight w:val="288"/>
        </w:trPr>
        <w:tc>
          <w:tcPr>
            <w:tcW w:w="550" w:type="pct"/>
            <w:hideMark/>
          </w:tcPr>
          <w:p w14:paraId="46B7A2DF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026DABF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606" w:type="pct"/>
          </w:tcPr>
          <w:p w14:paraId="5040FE57" w14:textId="5EF9539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686A3235" w14:textId="39D1BCA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5E9695E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5200BDA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0179164D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1D593EE6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03CEB68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938673" w14:textId="2C3C33A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86" w:type="pct"/>
          </w:tcPr>
          <w:p w14:paraId="7699C9C2" w14:textId="2C41F5CC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</w:t>
            </w:r>
            <w:r w:rsidR="0033633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</w:t>
            </w:r>
          </w:p>
        </w:tc>
        <w:tc>
          <w:tcPr>
            <w:tcW w:w="345" w:type="pct"/>
          </w:tcPr>
          <w:p w14:paraId="04DE0B78" w14:textId="6ABFE949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6F149186" w14:textId="77777777" w:rsidTr="00FC510C">
        <w:trPr>
          <w:trHeight w:val="288"/>
        </w:trPr>
        <w:tc>
          <w:tcPr>
            <w:tcW w:w="550" w:type="pct"/>
          </w:tcPr>
          <w:p w14:paraId="3F63D5C7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06C3" w14:textId="73E1FF1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Velika nedelja</w:t>
            </w:r>
          </w:p>
        </w:tc>
        <w:tc>
          <w:tcPr>
            <w:tcW w:w="606" w:type="pct"/>
          </w:tcPr>
          <w:p w14:paraId="1E0932C2" w14:textId="77777777" w:rsid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  <w:p w14:paraId="32C94E04" w14:textId="79DF51BE" w:rsidR="001504B1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6FC2CDEF" w14:textId="5613E07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1C95E253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3D184DC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686C8F4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27C1F0B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563B4B8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660A05" w14:textId="3BCC7D3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86" w:type="pct"/>
          </w:tcPr>
          <w:p w14:paraId="659B20AE" w14:textId="7B9E6874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0B419C44" w14:textId="30B9FFAE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51B1E5E0" w14:textId="77777777" w:rsidTr="00FC510C">
        <w:trPr>
          <w:trHeight w:val="288"/>
        </w:trPr>
        <w:tc>
          <w:tcPr>
            <w:tcW w:w="550" w:type="pct"/>
            <w:hideMark/>
          </w:tcPr>
          <w:p w14:paraId="79AD2E4F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42C2931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Slov. Bistrica</w:t>
            </w:r>
          </w:p>
        </w:tc>
        <w:tc>
          <w:tcPr>
            <w:tcW w:w="606" w:type="pct"/>
          </w:tcPr>
          <w:p w14:paraId="074FF178" w14:textId="77777777" w:rsid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  <w:p w14:paraId="598384AE" w14:textId="017D1B44" w:rsidR="001504B1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2585EF37" w14:textId="04233903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2EEC694B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3E90329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3CF0DA1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7EEB700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2935CE4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D36FB5" w14:textId="10375EE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86" w:type="pct"/>
          </w:tcPr>
          <w:p w14:paraId="447150F0" w14:textId="1DB17C13" w:rsidR="006F4045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11.09.</w:t>
            </w:r>
          </w:p>
        </w:tc>
        <w:tc>
          <w:tcPr>
            <w:tcW w:w="345" w:type="pct"/>
          </w:tcPr>
          <w:p w14:paraId="4A3AED64" w14:textId="63AFF84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140CA830" w14:textId="77777777" w:rsidTr="00FC510C">
        <w:trPr>
          <w:trHeight w:val="300"/>
        </w:trPr>
        <w:tc>
          <w:tcPr>
            <w:tcW w:w="550" w:type="pct"/>
            <w:hideMark/>
          </w:tcPr>
          <w:p w14:paraId="30CCA655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0AB7123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Ormož Savci</w:t>
            </w:r>
          </w:p>
        </w:tc>
        <w:tc>
          <w:tcPr>
            <w:tcW w:w="606" w:type="pct"/>
          </w:tcPr>
          <w:p w14:paraId="09CB128A" w14:textId="77777777" w:rsid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  <w:p w14:paraId="7CFAA64B" w14:textId="09876907" w:rsidR="001504B1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36CA8C0C" w14:textId="00C77A9D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373F6C2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1723DCAC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55D56C2E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77A3F54D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68068DF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3661E" w14:textId="5E806A3C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86" w:type="pct"/>
          </w:tcPr>
          <w:p w14:paraId="53616786" w14:textId="15F18DC0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09.09.</w:t>
            </w:r>
          </w:p>
        </w:tc>
        <w:tc>
          <w:tcPr>
            <w:tcW w:w="345" w:type="pct"/>
          </w:tcPr>
          <w:p w14:paraId="5ACD60EF" w14:textId="29693706" w:rsidR="006F4045" w:rsidRPr="006F4045" w:rsidRDefault="002E2B79" w:rsidP="00150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</w:t>
            </w:r>
            <w:r w:rsidR="00DB1B5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krob napre</w:t>
            </w:r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doval</w:t>
            </w:r>
          </w:p>
        </w:tc>
      </w:tr>
      <w:tr w:rsidR="006F4045" w:rsidRPr="006F4045" w14:paraId="55DA6499" w14:textId="77777777" w:rsidTr="00FC510C">
        <w:trPr>
          <w:trHeight w:val="288"/>
        </w:trPr>
        <w:tc>
          <w:tcPr>
            <w:tcW w:w="550" w:type="pct"/>
          </w:tcPr>
          <w:p w14:paraId="449CFA7A" w14:textId="135C0B6D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POSAVJE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683FE13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606" w:type="pct"/>
            <w:noWrap/>
          </w:tcPr>
          <w:p w14:paraId="5C5230CF" w14:textId="3776702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582760DF" w14:textId="007CCF0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7F785A2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4727B2FB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590A2A2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7600651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08325F4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B094EE" w14:textId="0F7CC98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86" w:type="pct"/>
          </w:tcPr>
          <w:p w14:paraId="014E2E14" w14:textId="071A1178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2F4A70E9" w14:textId="508A362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51EA3368" w14:textId="77777777" w:rsidTr="00FC510C">
        <w:trPr>
          <w:trHeight w:val="288"/>
        </w:trPr>
        <w:tc>
          <w:tcPr>
            <w:tcW w:w="550" w:type="pct"/>
          </w:tcPr>
          <w:p w14:paraId="365231A3" w14:textId="259FF33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1987" w14:textId="6E01447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Artiče</w:t>
            </w:r>
          </w:p>
        </w:tc>
        <w:tc>
          <w:tcPr>
            <w:tcW w:w="606" w:type="pct"/>
            <w:noWrap/>
          </w:tcPr>
          <w:p w14:paraId="64AB0551" w14:textId="6C05D4B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0FF7D3E3" w14:textId="007F1B1D" w:rsidR="006F4045" w:rsidRPr="006F4045" w:rsidRDefault="001504B1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EAD" w14:textId="414C317C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BA10" w14:textId="23133C0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222" w14:textId="33F304E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28E4" w14:textId="0D0EFCE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73F1" w14:textId="13085F71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05B878" w14:textId="434236C3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386" w:type="pct"/>
          </w:tcPr>
          <w:p w14:paraId="2582BE38" w14:textId="30B2C3CC" w:rsidR="006F4045" w:rsidRPr="006F4045" w:rsidRDefault="00AB1823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</w:p>
        </w:tc>
        <w:tc>
          <w:tcPr>
            <w:tcW w:w="345" w:type="pct"/>
          </w:tcPr>
          <w:p w14:paraId="23C8301B" w14:textId="23FDCCE3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36A1FC24" w14:textId="77777777" w:rsidTr="00FC510C">
        <w:trPr>
          <w:trHeight w:val="288"/>
        </w:trPr>
        <w:tc>
          <w:tcPr>
            <w:tcW w:w="550" w:type="pct"/>
          </w:tcPr>
          <w:p w14:paraId="25E81A63" w14:textId="270525DC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02A2" w14:textId="238BBC00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606" w:type="pct"/>
            <w:noWrap/>
          </w:tcPr>
          <w:p w14:paraId="0FF6E350" w14:textId="5211D5B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0D7B1B1B" w14:textId="3F8B36C4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8046" w14:textId="5E3B9FF8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D061" w14:textId="3074D1B9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CFA3" w14:textId="0C9E7DE0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C751D" w14:textId="374FC1C8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5854B" w14:textId="09C9F378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376B15" w14:textId="238E05F5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386" w:type="pct"/>
          </w:tcPr>
          <w:p w14:paraId="2913E07E" w14:textId="0E1CEEA8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7A980FC5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5E6704C8" w14:textId="77777777" w:rsidTr="00FC510C">
        <w:trPr>
          <w:trHeight w:val="288"/>
        </w:trPr>
        <w:tc>
          <w:tcPr>
            <w:tcW w:w="550" w:type="pct"/>
          </w:tcPr>
          <w:p w14:paraId="58AEC955" w14:textId="60C11F7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GORENJSKA</w:t>
            </w:r>
          </w:p>
        </w:tc>
        <w:tc>
          <w:tcPr>
            <w:tcW w:w="444" w:type="pct"/>
          </w:tcPr>
          <w:p w14:paraId="446E9BF2" w14:textId="0E21809A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606" w:type="pct"/>
            <w:noWrap/>
          </w:tcPr>
          <w:p w14:paraId="62616A21" w14:textId="43D5F13C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4E315E50" w14:textId="0139B082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33C" w14:textId="201C4467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2C47" w14:textId="7778D850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4D59" w14:textId="720F7E67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39F6" w14:textId="577133AC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231AF" w14:textId="2CD829DF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D903EF" w14:textId="7BCB286C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86" w:type="pct"/>
          </w:tcPr>
          <w:p w14:paraId="5A7896E1" w14:textId="06FC5024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5F411247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1E3418BA" w14:textId="77777777" w:rsidTr="00FC510C">
        <w:trPr>
          <w:trHeight w:val="288"/>
        </w:trPr>
        <w:tc>
          <w:tcPr>
            <w:tcW w:w="550" w:type="pct"/>
          </w:tcPr>
          <w:p w14:paraId="57CE7597" w14:textId="04428184" w:rsidR="006F4045" w:rsidRPr="006F4045" w:rsidRDefault="006F4045" w:rsidP="006F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4" w:type="pct"/>
          </w:tcPr>
          <w:p w14:paraId="268219AB" w14:textId="78A8FABF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606" w:type="pct"/>
            <w:noWrap/>
          </w:tcPr>
          <w:p w14:paraId="681F799A" w14:textId="75A6A8E1" w:rsidR="006F4045" w:rsidRPr="006F4045" w:rsidRDefault="006F4045" w:rsidP="00150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lastRenderedPageBreak/>
              <w:t>Reinders</w:t>
            </w:r>
            <w:proofErr w:type="spellEnd"/>
          </w:p>
        </w:tc>
        <w:tc>
          <w:tcPr>
            <w:tcW w:w="896" w:type="pct"/>
          </w:tcPr>
          <w:p w14:paraId="1A8909E6" w14:textId="1CFB53C5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lastRenderedPageBreak/>
              <w:t>Star/nenamakan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8730" w14:textId="3BDAC453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EC9E" w14:textId="52AA7F30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D3B5E" w14:textId="71DE48E0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B7A68" w14:textId="779E9D8D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3F240" w14:textId="1B0F24E2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314E80" w14:textId="2F06B2EA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86" w:type="pct"/>
          </w:tcPr>
          <w:p w14:paraId="689D68C0" w14:textId="189B35E5" w:rsidR="006F4045" w:rsidRPr="006F4045" w:rsidRDefault="00DB1B59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45" w:type="pct"/>
          </w:tcPr>
          <w:p w14:paraId="79C88F73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F4045" w:rsidRPr="006F4045" w14:paraId="1649F3C5" w14:textId="77777777" w:rsidTr="00FC510C">
        <w:trPr>
          <w:trHeight w:val="288"/>
        </w:trPr>
        <w:tc>
          <w:tcPr>
            <w:tcW w:w="550" w:type="pct"/>
          </w:tcPr>
          <w:p w14:paraId="51FF5187" w14:textId="034D11E6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 xml:space="preserve">OSREDNJA SLOVENIJA </w:t>
            </w:r>
          </w:p>
        </w:tc>
        <w:tc>
          <w:tcPr>
            <w:tcW w:w="444" w:type="pct"/>
          </w:tcPr>
          <w:p w14:paraId="4AE7785E" w14:textId="56C5B848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Brdo</w:t>
            </w:r>
          </w:p>
        </w:tc>
        <w:tc>
          <w:tcPr>
            <w:tcW w:w="606" w:type="pct"/>
            <w:noWrap/>
          </w:tcPr>
          <w:p w14:paraId="2D017D33" w14:textId="2C4F310F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896" w:type="pct"/>
          </w:tcPr>
          <w:p w14:paraId="2D2CD935" w14:textId="3267878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F404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8B44" w14:textId="617B119A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6E59" w14:textId="495F1EAE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1FA1C" w14:textId="6128DBF7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03B4" w14:textId="778B7C00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D77F" w14:textId="3D211412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C70B70" w14:textId="390BCAFC" w:rsidR="006F4045" w:rsidRPr="006F4045" w:rsidRDefault="006F4045" w:rsidP="006F4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4045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86" w:type="pct"/>
          </w:tcPr>
          <w:p w14:paraId="7F0E9B87" w14:textId="4BFE588D" w:rsidR="006F4045" w:rsidRPr="006F4045" w:rsidRDefault="0033633B" w:rsidP="00150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</w:t>
            </w:r>
            <w:r w:rsidR="001504B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</w:t>
            </w:r>
          </w:p>
        </w:tc>
        <w:tc>
          <w:tcPr>
            <w:tcW w:w="345" w:type="pct"/>
          </w:tcPr>
          <w:p w14:paraId="6E71940F" w14:textId="77777777" w:rsidR="006F4045" w:rsidRPr="006F4045" w:rsidRDefault="006F4045" w:rsidP="006F4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0BEDFA52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1504B1">
        <w:rPr>
          <w:rFonts w:ascii="Times New Roman" w:hAnsi="Times New Roman" w:cs="Times New Roman"/>
          <w:sz w:val="20"/>
          <w:szCs w:val="20"/>
        </w:rPr>
        <w:t xml:space="preserve">Sorta Zlati </w:t>
      </w:r>
      <w:proofErr w:type="spellStart"/>
      <w:r w:rsidR="001504B1">
        <w:rPr>
          <w:rFonts w:ascii="Times New Roman" w:hAnsi="Times New Roman" w:cs="Times New Roman"/>
          <w:sz w:val="20"/>
          <w:szCs w:val="20"/>
        </w:rPr>
        <w:t>delišes</w:t>
      </w:r>
      <w:proofErr w:type="spellEnd"/>
      <w:r w:rsidR="001504B1">
        <w:rPr>
          <w:rFonts w:ascii="Times New Roman" w:hAnsi="Times New Roman" w:cs="Times New Roman"/>
          <w:sz w:val="20"/>
          <w:szCs w:val="20"/>
        </w:rPr>
        <w:t xml:space="preserve"> je še precej nezrel, predvsem trdote mesa so še visoke. Predvidena prva obiranja </w:t>
      </w:r>
      <w:r w:rsidR="00B84A93">
        <w:rPr>
          <w:rFonts w:ascii="Times New Roman" w:hAnsi="Times New Roman" w:cs="Times New Roman"/>
          <w:sz w:val="20"/>
          <w:szCs w:val="20"/>
        </w:rPr>
        <w:t>v drugem</w:t>
      </w:r>
      <w:r w:rsidR="001504B1">
        <w:rPr>
          <w:rFonts w:ascii="Times New Roman" w:hAnsi="Times New Roman" w:cs="Times New Roman"/>
          <w:sz w:val="20"/>
          <w:szCs w:val="20"/>
        </w:rPr>
        <w:t xml:space="preserve"> tedn</w:t>
      </w:r>
      <w:r w:rsidR="00B84A93">
        <w:rPr>
          <w:rFonts w:ascii="Times New Roman" w:hAnsi="Times New Roman" w:cs="Times New Roman"/>
          <w:sz w:val="20"/>
          <w:szCs w:val="20"/>
        </w:rPr>
        <w:t>u</w:t>
      </w:r>
      <w:bookmarkStart w:id="0" w:name="_GoBack"/>
      <w:bookmarkEnd w:id="0"/>
      <w:r w:rsidR="001504B1">
        <w:rPr>
          <w:rFonts w:ascii="Times New Roman" w:hAnsi="Times New Roman" w:cs="Times New Roman"/>
          <w:sz w:val="20"/>
          <w:szCs w:val="20"/>
        </w:rPr>
        <w:t>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</w:t>
      </w:r>
      <w:proofErr w:type="spellStart"/>
      <w:r w:rsidRPr="002E3EDD">
        <w:rPr>
          <w:rFonts w:ascii="Times New Roman" w:hAnsi="Times New Roman" w:cs="Times New Roman"/>
          <w:sz w:val="18"/>
          <w:szCs w:val="18"/>
        </w:rPr>
        <w:t>JSsad</w:t>
      </w:r>
      <w:proofErr w:type="spellEnd"/>
      <w:r w:rsidRPr="002E3EDD">
        <w:rPr>
          <w:rFonts w:ascii="Times New Roman" w:hAnsi="Times New Roman" w:cs="Times New Roman"/>
          <w:sz w:val="18"/>
          <w:szCs w:val="18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 w:rsidRPr="002E3EDD">
        <w:rPr>
          <w:rFonts w:ascii="Times New Roman" w:hAnsi="Times New Roman" w:cs="Times New Roman"/>
          <w:sz w:val="18"/>
          <w:szCs w:val="18"/>
        </w:rPr>
        <w:t>Pimprenelle</w:t>
      </w:r>
      <w:proofErr w:type="spellEnd"/>
      <w:r w:rsidRPr="002E3EDD">
        <w:rPr>
          <w:rFonts w:ascii="Times New Roman" w:hAnsi="Times New Roman" w:cs="Times New Roman"/>
          <w:sz w:val="18"/>
          <w:szCs w:val="18"/>
        </w:rPr>
        <w:t xml:space="preserve"> (https://www.setop.eu/en/product/pimprenelle, program </w:t>
      </w:r>
      <w:proofErr w:type="spellStart"/>
      <w:r w:rsidRPr="002E3EDD">
        <w:rPr>
          <w:rFonts w:ascii="Times New Roman" w:hAnsi="Times New Roman" w:cs="Times New Roman"/>
          <w:sz w:val="18"/>
          <w:szCs w:val="18"/>
        </w:rPr>
        <w:t>JSsad</w:t>
      </w:r>
      <w:proofErr w:type="spellEnd"/>
      <w:r w:rsidRPr="002E3EDD">
        <w:rPr>
          <w:rFonts w:ascii="Times New Roman" w:hAnsi="Times New Roman" w:cs="Times New Roman"/>
          <w:sz w:val="18"/>
          <w:szCs w:val="18"/>
        </w:rPr>
        <w:t xml:space="preserve">), obiralno okno za posamezno sorto pa se določi v panelni diskusiji svetovalcev JSKS in predstavnikov </w:t>
      </w:r>
      <w:proofErr w:type="spellStart"/>
      <w:r w:rsidRPr="002E3EDD">
        <w:rPr>
          <w:rFonts w:ascii="Times New Roman" w:hAnsi="Times New Roman" w:cs="Times New Roman"/>
          <w:sz w:val="18"/>
          <w:szCs w:val="18"/>
        </w:rPr>
        <w:t>JSsad</w:t>
      </w:r>
      <w:proofErr w:type="spellEnd"/>
      <w:r w:rsidRPr="002E3EDD">
        <w:rPr>
          <w:rFonts w:ascii="Times New Roman" w:hAnsi="Times New Roman" w:cs="Times New Roman"/>
          <w:sz w:val="18"/>
          <w:szCs w:val="18"/>
        </w:rPr>
        <w:t>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19D0"/>
    <w:rsid w:val="00020470"/>
    <w:rsid w:val="0007174E"/>
    <w:rsid w:val="000A1D06"/>
    <w:rsid w:val="000D1B0C"/>
    <w:rsid w:val="00146613"/>
    <w:rsid w:val="001504B1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2B79"/>
    <w:rsid w:val="002E3EDD"/>
    <w:rsid w:val="002E7EAC"/>
    <w:rsid w:val="002F6617"/>
    <w:rsid w:val="0030271A"/>
    <w:rsid w:val="00307685"/>
    <w:rsid w:val="00314724"/>
    <w:rsid w:val="0033633B"/>
    <w:rsid w:val="00397083"/>
    <w:rsid w:val="003A4959"/>
    <w:rsid w:val="003B22B3"/>
    <w:rsid w:val="004266CD"/>
    <w:rsid w:val="00467BB1"/>
    <w:rsid w:val="004A7A38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6F0859"/>
    <w:rsid w:val="006F4045"/>
    <w:rsid w:val="00714C91"/>
    <w:rsid w:val="00720112"/>
    <w:rsid w:val="00732AB9"/>
    <w:rsid w:val="00785202"/>
    <w:rsid w:val="00786BE7"/>
    <w:rsid w:val="00791F58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B1823"/>
    <w:rsid w:val="00AC6E11"/>
    <w:rsid w:val="00AE6C6F"/>
    <w:rsid w:val="00B1720F"/>
    <w:rsid w:val="00B200F0"/>
    <w:rsid w:val="00B63D4C"/>
    <w:rsid w:val="00B64972"/>
    <w:rsid w:val="00B84A93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37A53"/>
    <w:rsid w:val="00D85751"/>
    <w:rsid w:val="00DB1B59"/>
    <w:rsid w:val="00DD642C"/>
    <w:rsid w:val="00DD79FE"/>
    <w:rsid w:val="00DF1010"/>
    <w:rsid w:val="00E81C2F"/>
    <w:rsid w:val="00F410CA"/>
    <w:rsid w:val="00F6151E"/>
    <w:rsid w:val="00F93E94"/>
    <w:rsid w:val="00FC4646"/>
    <w:rsid w:val="00FC510C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10</cp:revision>
  <dcterms:created xsi:type="dcterms:W3CDTF">2025-09-03T05:08:00Z</dcterms:created>
  <dcterms:modified xsi:type="dcterms:W3CDTF">2025-09-03T06:32:00Z</dcterms:modified>
</cp:coreProperties>
</file>